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2D0EE" w14:textId="77777777" w:rsidR="009F3C1C" w:rsidRPr="009F3C1C" w:rsidRDefault="009F3C1C" w:rsidP="009F3C1C">
      <w:pPr>
        <w:shd w:val="clear" w:color="auto" w:fill="FFFFFF"/>
        <w:spacing w:after="60"/>
        <w:jc w:val="center"/>
        <w:rPr>
          <w:rFonts w:ascii="Tahoma" w:hAnsi="Tahoma" w:cs="Tahoma"/>
          <w:b/>
          <w:bCs/>
          <w:color w:val="2F2F2F"/>
          <w:sz w:val="28"/>
          <w:szCs w:val="28"/>
        </w:rPr>
      </w:pPr>
      <w:r w:rsidRPr="009F3C1C">
        <w:rPr>
          <w:rFonts w:ascii="Tahoma" w:hAnsi="Tahoma" w:cs="Tahoma"/>
          <w:b/>
          <w:bCs/>
          <w:color w:val="2F2F2F"/>
          <w:sz w:val="28"/>
          <w:szCs w:val="28"/>
        </w:rPr>
        <w:t>MODELO DE FIANZA DE ANTICIPO</w:t>
      </w:r>
    </w:p>
    <w:p w14:paraId="5A45FD68" w14:textId="77777777" w:rsidR="009F3C1C" w:rsidRPr="009F3C1C" w:rsidRDefault="009F3C1C" w:rsidP="000C7DE5">
      <w:pPr>
        <w:shd w:val="clear" w:color="auto" w:fill="FFFFFF"/>
        <w:spacing w:after="60"/>
        <w:jc w:val="both"/>
        <w:rPr>
          <w:rFonts w:ascii="Tahoma" w:hAnsi="Tahoma" w:cs="Tahoma"/>
          <w:b/>
          <w:bCs/>
          <w:color w:val="2F2F2F"/>
          <w:sz w:val="18"/>
          <w:szCs w:val="18"/>
        </w:rPr>
      </w:pPr>
    </w:p>
    <w:p w14:paraId="4A177727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b/>
          <w:bCs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(AFIANZADORA O ASEGURADORA)</w:t>
      </w:r>
    </w:p>
    <w:p w14:paraId="0142F8C6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DENOMINACIÓN SOCIAL: ________________________</w:t>
      </w:r>
      <w:r w:rsidRPr="009F3C1C">
        <w:rPr>
          <w:rFonts w:ascii="Tahoma" w:hAnsi="Tahoma" w:cs="Tahoma"/>
          <w:color w:val="2F2F2F"/>
          <w:sz w:val="18"/>
          <w:szCs w:val="18"/>
        </w:rPr>
        <w:t>EN LO SUCESIVO (</w:t>
      </w:r>
      <w:r w:rsidRPr="009F3C1C">
        <w:rPr>
          <w:rFonts w:ascii="Tahoma" w:hAnsi="Tahoma" w:cs="Tahoma"/>
          <w:b/>
          <w:bCs/>
          <w:color w:val="FF0000"/>
          <w:sz w:val="18"/>
          <w:szCs w:val="18"/>
        </w:rPr>
        <w:t>LA "AFIANZADORA" O LA "ASEGURADORA"</w:t>
      </w:r>
      <w:r w:rsidRPr="009F3C1C">
        <w:rPr>
          <w:rFonts w:ascii="Tahoma" w:hAnsi="Tahoma" w:cs="Tahoma"/>
          <w:color w:val="2F2F2F"/>
          <w:sz w:val="18"/>
          <w:szCs w:val="18"/>
        </w:rPr>
        <w:t>)</w:t>
      </w:r>
    </w:p>
    <w:p w14:paraId="014E8319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DOMICILIO: _______________________.</w:t>
      </w:r>
    </w:p>
    <w:p w14:paraId="3C080E48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AUTORIZACIÓN DEL GOBIERNO FEDERAL PARA OPERAR: </w:t>
      </w:r>
      <w:r w:rsidRPr="009F3C1C">
        <w:rPr>
          <w:rFonts w:ascii="Tahoma" w:hAnsi="Tahoma" w:cs="Tahoma"/>
          <w:color w:val="2F2F2F"/>
          <w:sz w:val="18"/>
          <w:szCs w:val="18"/>
        </w:rPr>
        <w:t>(NÚMERO DE OFICIO Y FECHA)</w:t>
      </w:r>
    </w:p>
    <w:p w14:paraId="1C18A7FA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b/>
          <w:bCs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002060"/>
          <w:sz w:val="18"/>
          <w:szCs w:val="18"/>
        </w:rPr>
        <w:t>_______________________________________________________________________________________</w:t>
      </w:r>
    </w:p>
    <w:p w14:paraId="78F0D571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</w:p>
    <w:p w14:paraId="4A395606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BENEFICIARIA:</w:t>
      </w:r>
      <w:r w:rsidRPr="009F3C1C">
        <w:rPr>
          <w:rFonts w:ascii="Tahoma" w:hAnsi="Tahoma" w:cs="Tahoma"/>
          <w:color w:val="2F2F2F"/>
          <w:sz w:val="18"/>
          <w:szCs w:val="18"/>
        </w:rPr>
        <w:t xml:space="preserve"> </w:t>
      </w:r>
      <w:r w:rsidRPr="009F3C1C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TESORERÍA MUNICIPAL DEL MUNICIPIO DE SALINA CRUZ</w:t>
      </w:r>
      <w:r w:rsidRPr="009F3C1C">
        <w:rPr>
          <w:rFonts w:ascii="Tahoma" w:hAnsi="Tahoma" w:cs="Tahoma"/>
          <w:color w:val="2F2F2F"/>
          <w:sz w:val="18"/>
          <w:szCs w:val="18"/>
        </w:rPr>
        <w:t>, EN LO SUCESIVO 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"LA BENEFICIARIA"</w:t>
      </w:r>
      <w:r w:rsidRPr="009F3C1C">
        <w:rPr>
          <w:rFonts w:ascii="Tahoma" w:hAnsi="Tahoma" w:cs="Tahoma"/>
          <w:color w:val="2F2F2F"/>
          <w:sz w:val="18"/>
          <w:szCs w:val="18"/>
        </w:rPr>
        <w:t>.</w:t>
      </w:r>
    </w:p>
    <w:p w14:paraId="14A5F554" w14:textId="77777777" w:rsidR="000C7DE5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 xml:space="preserve">DOMICILIO: </w:t>
      </w:r>
      <w:r w:rsidR="000C7DE5" w:rsidRPr="009F3C1C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PALACIO MUNICIPAL, CALLE ACAPULCO S/N, COL. CENTRO, SALINA CRUZ, OAX. C.P. 70600</w:t>
      </w:r>
      <w:r w:rsidRPr="009F3C1C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.</w:t>
      </w:r>
    </w:p>
    <w:p w14:paraId="3DC1667E" w14:textId="77777777" w:rsidR="000C7DE5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EL MEDIO ELECTRÓNICO, POR EL CUAL SE PUEDA ENVIAR LA FIANZA A 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"LA CONTRATANTE"</w:t>
      </w:r>
      <w:r w:rsidRPr="009F3C1C">
        <w:rPr>
          <w:rFonts w:ascii="Tahoma" w:hAnsi="Tahoma" w:cs="Tahoma"/>
          <w:color w:val="2F2F2F"/>
          <w:sz w:val="18"/>
          <w:szCs w:val="18"/>
        </w:rPr>
        <w:t> Y A 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"LA BENEFICIARIA"</w:t>
      </w:r>
      <w:r w:rsidRPr="009F3C1C">
        <w:rPr>
          <w:rFonts w:ascii="Tahoma" w:hAnsi="Tahoma" w:cs="Tahoma"/>
          <w:color w:val="2F2F2F"/>
          <w:sz w:val="18"/>
          <w:szCs w:val="18"/>
        </w:rPr>
        <w:t>: </w:t>
      </w:r>
      <w:hyperlink r:id="rId4" w:history="1">
        <w:r w:rsidR="000C7DE5" w:rsidRPr="009F3C1C">
          <w:rPr>
            <w:rStyle w:val="Hipervnculo"/>
            <w:rFonts w:ascii="Tahoma" w:hAnsi="Tahoma" w:cs="Tahoma"/>
            <w:b/>
            <w:bCs/>
            <w:color w:val="034990" w:themeColor="hyperlink" w:themeShade="BF"/>
            <w:sz w:val="18"/>
            <w:szCs w:val="18"/>
          </w:rPr>
          <w:t>salinacruz@oaxaca.gob.mx</w:t>
        </w:r>
      </w:hyperlink>
      <w:r w:rsidRPr="009F3C1C">
        <w:rPr>
          <w:rFonts w:ascii="Tahoma" w:hAnsi="Tahoma" w:cs="Tahoma"/>
          <w:color w:val="2F2F2F"/>
          <w:sz w:val="18"/>
          <w:szCs w:val="18"/>
        </w:rPr>
        <w:t>.</w:t>
      </w:r>
    </w:p>
    <w:p w14:paraId="3F85B47C" w14:textId="77777777" w:rsidR="000F3EED" w:rsidRDefault="000C7DE5" w:rsidP="000C7DE5">
      <w:pPr>
        <w:shd w:val="clear" w:color="auto" w:fill="FFFFFF"/>
        <w:spacing w:after="60"/>
        <w:jc w:val="both"/>
        <w:rPr>
          <w:rFonts w:ascii="Tahoma" w:hAnsi="Tahoma" w:cs="Tahoma"/>
          <w:b/>
          <w:bCs/>
          <w:color w:val="002060"/>
          <w:sz w:val="18"/>
          <w:szCs w:val="18"/>
        </w:rPr>
      </w:pPr>
      <w:r w:rsidRPr="009F3C1C">
        <w:rPr>
          <w:rFonts w:ascii="Tahoma" w:hAnsi="Tahoma" w:cs="Tahoma"/>
          <w:b/>
          <w:bCs/>
          <w:color w:val="002060"/>
          <w:sz w:val="18"/>
          <w:szCs w:val="18"/>
        </w:rPr>
        <w:t>_______________________________________________________________________________________</w:t>
      </w:r>
    </w:p>
    <w:p w14:paraId="0769C22E" w14:textId="77777777" w:rsidR="009F3C1C" w:rsidRPr="009F3C1C" w:rsidRDefault="009F3C1C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</w:p>
    <w:p w14:paraId="7F4B1CF9" w14:textId="2FF495F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FIADO (S):</w:t>
      </w:r>
      <w:r w:rsidRPr="009F3C1C">
        <w:rPr>
          <w:rFonts w:ascii="Tahoma" w:hAnsi="Tahoma" w:cs="Tahoma"/>
          <w:color w:val="2F2F2F"/>
          <w:sz w:val="18"/>
          <w:szCs w:val="18"/>
        </w:rPr>
        <w:t> </w:t>
      </w:r>
      <w:r w:rsidR="00C22D83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______________________________</w:t>
      </w:r>
      <w:r w:rsidR="000C7DE5" w:rsidRPr="009F3C1C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.</w:t>
      </w:r>
    </w:p>
    <w:p w14:paraId="7FA37A7C" w14:textId="2952C0BF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 xml:space="preserve">NOMBRE O DENOMINACIÓN SOCIAL: </w:t>
      </w:r>
      <w:r w:rsidR="000C7DE5" w:rsidRPr="009F3C1C">
        <w:rPr>
          <w:rFonts w:ascii="Tahoma" w:hAnsi="Tahoma" w:cs="Tahoma"/>
          <w:b/>
          <w:bCs/>
          <w:color w:val="2F2F2F"/>
          <w:sz w:val="18"/>
          <w:szCs w:val="18"/>
        </w:rPr>
        <w:t xml:space="preserve"> </w:t>
      </w:r>
      <w:r w:rsidR="00C22D83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_______________________________</w:t>
      </w:r>
      <w:r w:rsidR="000C7DE5" w:rsidRPr="009F3C1C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.</w:t>
      </w:r>
    </w:p>
    <w:p w14:paraId="3D9ED4F8" w14:textId="721C9612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 xml:space="preserve">RFC: </w:t>
      </w:r>
      <w:r w:rsidR="008D2CB7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________________________________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.</w:t>
      </w:r>
    </w:p>
    <w:p w14:paraId="115CF38E" w14:textId="1016DCD8" w:rsidR="000F3EED" w:rsidRPr="009F3C1C" w:rsidRDefault="000F3EED" w:rsidP="008D2CB7">
      <w:pPr>
        <w:shd w:val="clear" w:color="auto" w:fill="FFFFFF"/>
        <w:spacing w:after="60"/>
        <w:ind w:left="708" w:hanging="708"/>
        <w:jc w:val="both"/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DOMICILIO</w:t>
      </w:r>
      <w:r w:rsidRPr="009F3C1C">
        <w:rPr>
          <w:rFonts w:ascii="Tahoma" w:hAnsi="Tahoma" w:cs="Tahoma"/>
          <w:color w:val="2F2F2F"/>
          <w:sz w:val="18"/>
          <w:szCs w:val="18"/>
        </w:rPr>
        <w:t>:</w:t>
      </w:r>
      <w:r w:rsidR="000C7DE5" w:rsidRPr="009F3C1C">
        <w:rPr>
          <w:rFonts w:ascii="Tahoma" w:hAnsi="Tahoma" w:cs="Tahoma"/>
          <w:color w:val="2F2F2F"/>
          <w:sz w:val="18"/>
          <w:szCs w:val="18"/>
        </w:rPr>
        <w:t xml:space="preserve"> </w:t>
      </w:r>
      <w:r w:rsidR="008D2CB7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____________________________________________</w:t>
      </w:r>
    </w:p>
    <w:p w14:paraId="35F850AC" w14:textId="77777777" w:rsidR="000C7DE5" w:rsidRPr="009F3C1C" w:rsidRDefault="000C7DE5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002060"/>
          <w:sz w:val="18"/>
          <w:szCs w:val="18"/>
        </w:rPr>
        <w:t>_______________________________________________________________________________________</w:t>
      </w:r>
    </w:p>
    <w:p w14:paraId="123BB845" w14:textId="77777777" w:rsidR="000C7DE5" w:rsidRPr="009F3C1C" w:rsidRDefault="000C7DE5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</w:p>
    <w:p w14:paraId="1818E41E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DATOS DE LA PÓLIZA:</w:t>
      </w:r>
    </w:p>
    <w:p w14:paraId="0DF41D75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NÚMERO: ____________________. </w:t>
      </w:r>
      <w:r w:rsidRPr="009F3C1C">
        <w:rPr>
          <w:rFonts w:ascii="Tahoma" w:hAnsi="Tahoma" w:cs="Tahoma"/>
          <w:color w:val="2F2F2F"/>
          <w:sz w:val="18"/>
          <w:szCs w:val="18"/>
        </w:rPr>
        <w:t>(NÚMERO ASIGNADO POR </w:t>
      </w:r>
      <w:r w:rsidRPr="009F3C1C">
        <w:rPr>
          <w:rFonts w:ascii="Tahoma" w:hAnsi="Tahoma" w:cs="Tahoma"/>
          <w:b/>
          <w:bCs/>
          <w:color w:val="FF0000"/>
          <w:sz w:val="18"/>
          <w:szCs w:val="18"/>
        </w:rPr>
        <w:t>"LA AFIANZADORA O ASEGURADORA"</w:t>
      </w:r>
      <w:r w:rsidRPr="009F3C1C">
        <w:rPr>
          <w:rFonts w:ascii="Tahoma" w:hAnsi="Tahoma" w:cs="Tahoma"/>
          <w:color w:val="2F2F2F"/>
          <w:sz w:val="18"/>
          <w:szCs w:val="18"/>
        </w:rPr>
        <w:t>)</w:t>
      </w:r>
    </w:p>
    <w:p w14:paraId="691ABAB6" w14:textId="22C50948" w:rsidR="006A7761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 xml:space="preserve">MONTO AFIANZADO: </w:t>
      </w:r>
      <w:bookmarkStart w:id="0" w:name="_Hlk136278876"/>
      <w:r w:rsidR="006A7761" w:rsidRPr="009F3C1C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$</w:t>
      </w:r>
      <w:r w:rsidR="006A7761" w:rsidRPr="009F3C1C">
        <w:rPr>
          <w:rFonts w:ascii="Tahoma" w:hAnsi="Tahoma" w:cs="Tahoma"/>
          <w:b/>
          <w:bCs/>
          <w:color w:val="2F2F2F"/>
          <w:sz w:val="18"/>
          <w:szCs w:val="18"/>
        </w:rPr>
        <w:t xml:space="preserve"> </w:t>
      </w:r>
      <w:bookmarkEnd w:id="0"/>
      <w:r w:rsidR="00034138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_______________</w:t>
      </w:r>
      <w:r w:rsidR="003F4DD9" w:rsidRPr="003F4DD9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 xml:space="preserve"> (</w:t>
      </w:r>
      <w:r w:rsidR="00034138" w:rsidRPr="00034138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CON LETRA Y NÚMERO INCLUYENDO EL IVA</w:t>
      </w:r>
      <w:r w:rsidR="003F4DD9" w:rsidRPr="003F4DD9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)</w:t>
      </w:r>
      <w:r w:rsidRPr="009F3C1C">
        <w:rPr>
          <w:rFonts w:ascii="Tahoma" w:hAnsi="Tahoma" w:cs="Tahoma"/>
          <w:color w:val="2F2F2F"/>
          <w:sz w:val="18"/>
          <w:szCs w:val="18"/>
        </w:rPr>
        <w:t xml:space="preserve"> INCLUYENDO EL IMPUESTO AL VALOR AGREGADO</w:t>
      </w:r>
      <w:r w:rsidR="003F4DD9">
        <w:rPr>
          <w:rFonts w:ascii="Tahoma" w:hAnsi="Tahoma" w:cs="Tahoma"/>
          <w:color w:val="2F2F2F"/>
          <w:sz w:val="18"/>
          <w:szCs w:val="18"/>
        </w:rPr>
        <w:t>.</w:t>
      </w:r>
    </w:p>
    <w:p w14:paraId="4179D493" w14:textId="47D369D6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 xml:space="preserve">MONEDA: </w:t>
      </w:r>
      <w:r w:rsidR="00885A63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_______________.</w:t>
      </w:r>
    </w:p>
    <w:p w14:paraId="79DCD9ED" w14:textId="01C9049C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FECHA DE EXPEDICIÓN:</w:t>
      </w:r>
      <w:r w:rsidR="006A7761" w:rsidRPr="009F3C1C">
        <w:rPr>
          <w:rFonts w:ascii="Tahoma" w:hAnsi="Tahoma" w:cs="Tahoma"/>
        </w:rPr>
        <w:t xml:space="preserve"> </w:t>
      </w:r>
      <w:r w:rsidR="00885A63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________________________</w:t>
      </w:r>
      <w:r w:rsidR="006A7761" w:rsidRPr="009F3C1C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.</w:t>
      </w:r>
    </w:p>
    <w:p w14:paraId="28A140BA" w14:textId="77777777" w:rsidR="000F3EED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OBLIGACIÓN GARANTIZADA:</w:t>
      </w:r>
      <w:r w:rsidRPr="009F3C1C">
        <w:rPr>
          <w:rFonts w:ascii="Tahoma" w:hAnsi="Tahoma" w:cs="Tahoma"/>
          <w:color w:val="2F2F2F"/>
          <w:sz w:val="18"/>
          <w:szCs w:val="18"/>
        </w:rPr>
        <w:t> LA DEBIDA INVERSIÓN, APLICACIÓN, AMORTIZACIÓN O DEVOLUCIÓN PARCIAL O TOTAL DE LA CANTIDAD DE DINERO ENTREGADA AL FIADO POR CONCEPTO DE ANTICIPO OTORGADO, EN LA FORMA Y EN LOS PLAZOS QUE PARA TAL EFECTO SE ESTABLECIERON EN EL CONTRATO Y SUS ANEXOS, EN LOS TÉRMINOS DE LA CLÁUSULA PRIMERA DE LA PRESENTE PÓLIZA DE FIANZA.</w:t>
      </w:r>
    </w:p>
    <w:p w14:paraId="4D3CDB23" w14:textId="77777777" w:rsidR="001C5EF3" w:rsidRPr="009F3C1C" w:rsidRDefault="001C5EF3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</w:p>
    <w:p w14:paraId="32AFB711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DATOS DEL CONTRATO, EN LO SUCESIVO EL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 "CONTRATO":</w:t>
      </w:r>
    </w:p>
    <w:p w14:paraId="1A0EC97D" w14:textId="6D871EE0" w:rsidR="001C5EF3" w:rsidRPr="001C5EF3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b/>
          <w:bCs/>
          <w:color w:val="2F2F2F"/>
          <w:sz w:val="18"/>
          <w:szCs w:val="18"/>
        </w:rPr>
      </w:pPr>
      <w:r w:rsidRPr="001C5EF3">
        <w:rPr>
          <w:rFonts w:ascii="Tahoma" w:hAnsi="Tahoma" w:cs="Tahoma"/>
          <w:color w:val="2F2F2F"/>
          <w:sz w:val="18"/>
          <w:szCs w:val="18"/>
        </w:rPr>
        <w:t>NÚMERO ASIGNADO POR 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"LA CONTRATANTE":</w:t>
      </w:r>
      <w:r w:rsidR="00176EC1" w:rsidRPr="009F3C1C">
        <w:rPr>
          <w:rFonts w:ascii="Tahoma" w:hAnsi="Tahoma" w:cs="Tahoma"/>
          <w:b/>
          <w:bCs/>
          <w:color w:val="2F2F2F"/>
          <w:sz w:val="18"/>
          <w:szCs w:val="18"/>
        </w:rPr>
        <w:t xml:space="preserve"> </w:t>
      </w:r>
      <w:r w:rsidR="007159CD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___________________________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.</w:t>
      </w:r>
    </w:p>
    <w:p w14:paraId="445490BC" w14:textId="37CA2105" w:rsidR="000F3EED" w:rsidRPr="00756BF4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 xml:space="preserve">OBJETO: </w:t>
      </w:r>
      <w:r w:rsidR="00AD0AB6" w:rsidRPr="00756BF4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_______________________________</w:t>
      </w:r>
      <w:r w:rsidRPr="00756BF4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.</w:t>
      </w:r>
    </w:p>
    <w:p w14:paraId="7B414B58" w14:textId="18366A50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 xml:space="preserve">MONTO DEL CONTRATO: </w:t>
      </w:r>
      <w:r w:rsidR="009E211C" w:rsidRPr="009F3C1C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 xml:space="preserve">$ </w:t>
      </w:r>
      <w:r w:rsidR="00E1695A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___________________</w:t>
      </w:r>
      <w:r w:rsidR="009E211C" w:rsidRPr="009F3C1C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 xml:space="preserve"> (</w:t>
      </w:r>
      <w:r w:rsidR="00E1695A" w:rsidRPr="00E1695A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CON LETRA Y NÚMERO INCLUYENDO EL IVA</w:t>
      </w:r>
      <w:r w:rsidR="009E211C" w:rsidRPr="009F3C1C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)</w:t>
      </w:r>
    </w:p>
    <w:p w14:paraId="12F46103" w14:textId="1F2751AB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 xml:space="preserve">MONEDA: </w:t>
      </w:r>
      <w:r w:rsidR="008A67FD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______________________</w:t>
      </w:r>
      <w:r w:rsidRPr="009F3C1C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.</w:t>
      </w:r>
    </w:p>
    <w:p w14:paraId="443A7540" w14:textId="00E377A9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FECHA DE SUSCRIPCIÓN</w:t>
      </w:r>
      <w:r w:rsidR="003F4DD9">
        <w:rPr>
          <w:rFonts w:ascii="Tahoma" w:hAnsi="Tahoma" w:cs="Tahoma"/>
          <w:b/>
          <w:bCs/>
          <w:color w:val="2F2F2F"/>
          <w:sz w:val="18"/>
          <w:szCs w:val="18"/>
        </w:rPr>
        <w:t xml:space="preserve"> DEL CONTRATO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: </w:t>
      </w:r>
      <w:r w:rsidR="008A67FD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_________________________________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.</w:t>
      </w:r>
    </w:p>
    <w:p w14:paraId="11B0E4D4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TIPO: </w:t>
      </w:r>
      <w:r w:rsidRPr="009F3C1C">
        <w:rPr>
          <w:rFonts w:ascii="Tahoma" w:hAnsi="Tahoma" w:cs="Tahoma"/>
          <w:color w:val="2F2F2F"/>
          <w:sz w:val="18"/>
          <w:szCs w:val="18"/>
        </w:rPr>
        <w:t>OBRA PÚBLICA</w:t>
      </w:r>
    </w:p>
    <w:p w14:paraId="4A4764EB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PROCEDIMIENTO AL QUE SE SUJETARÁ LA PRESENTE PÓLIZA DE FIANZA PARA HACERLA EFECTIVA: </w:t>
      </w:r>
      <w:r w:rsidRPr="009F3C1C">
        <w:rPr>
          <w:rFonts w:ascii="Tahoma" w:hAnsi="Tahoma" w:cs="Tahoma"/>
          <w:color w:val="2F2F2F"/>
          <w:sz w:val="18"/>
          <w:szCs w:val="18"/>
        </w:rPr>
        <w:t>EL PREVISTO EN EL ARTÍCULO 279 DE LA LEY DE INSTITUCIONES DE SEGUROS Y DE FIANZAS.</w:t>
      </w:r>
    </w:p>
    <w:p w14:paraId="2FF76549" w14:textId="77777777" w:rsidR="005E7FB7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COMPETENCIA Y JURISDICCIÓN: </w:t>
      </w:r>
      <w:r w:rsidRPr="009F3C1C">
        <w:rPr>
          <w:rFonts w:ascii="Tahoma" w:hAnsi="Tahoma" w:cs="Tahoma"/>
          <w:color w:val="2F2F2F"/>
          <w:sz w:val="18"/>
          <w:szCs w:val="18"/>
        </w:rPr>
        <w:t>PARA TODO LO RELACIONADO CON LA PRESENTE PÓLIZA, EL FIADO, EL FIADOR Y CUALESQUIER OTRO OBLIGADO, ASÍ COMO 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"LA BENEFICIARIA"</w:t>
      </w:r>
      <w:r w:rsidRPr="009F3C1C">
        <w:rPr>
          <w:rFonts w:ascii="Tahoma" w:hAnsi="Tahoma" w:cs="Tahoma"/>
          <w:color w:val="2F2F2F"/>
          <w:sz w:val="18"/>
          <w:szCs w:val="18"/>
        </w:rPr>
        <w:t xml:space="preserve">, SE SOMETERÁN A LA JURISDICCIÓN Y COMPETENCIA DE LOS TRIBUNALES </w:t>
      </w:r>
      <w:r w:rsidR="00FB4AA9" w:rsidRPr="009F3C1C">
        <w:rPr>
          <w:rFonts w:ascii="Tahoma" w:hAnsi="Tahoma" w:cs="Tahoma"/>
          <w:color w:val="2F2F2F"/>
          <w:sz w:val="18"/>
          <w:szCs w:val="18"/>
        </w:rPr>
        <w:t>DEL FUERO COMÚN, CON RESIDENCIA EN LA CIUDAD DE OAXACA DE JUÁREZ, OAXACA</w:t>
      </w:r>
      <w:r w:rsidRPr="009F3C1C">
        <w:rPr>
          <w:rFonts w:ascii="Tahoma" w:hAnsi="Tahoma" w:cs="Tahoma"/>
          <w:color w:val="2F2F2F"/>
          <w:sz w:val="18"/>
          <w:szCs w:val="18"/>
        </w:rPr>
        <w:t>, RENUNCIANDO AL FUERO QUE PUDIERA CORRESPONDERLE EN RAZÓN DE SU DOMICILIO O POR CUALQUIER OTRA CAUSA.</w:t>
      </w:r>
    </w:p>
    <w:p w14:paraId="40F57A29" w14:textId="77777777" w:rsidR="005E7FB7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 xml:space="preserve">LA PRESENTE FIANZA SE EXPIDE DE CONFORMIDAD CON LO DISPUESTO POR </w:t>
      </w:r>
      <w:r w:rsidR="005E7FB7" w:rsidRPr="009F3C1C">
        <w:rPr>
          <w:rFonts w:ascii="Tahoma" w:hAnsi="Tahoma" w:cs="Tahoma"/>
          <w:color w:val="2F2F2F"/>
          <w:sz w:val="18"/>
          <w:szCs w:val="18"/>
        </w:rPr>
        <w:t>EL</w:t>
      </w:r>
      <w:r w:rsidRPr="009F3C1C">
        <w:rPr>
          <w:rFonts w:ascii="Tahoma" w:hAnsi="Tahoma" w:cs="Tahoma"/>
          <w:color w:val="2F2F2F"/>
          <w:sz w:val="18"/>
          <w:szCs w:val="18"/>
        </w:rPr>
        <w:t xml:space="preserve"> ARTÍCULO </w:t>
      </w:r>
      <w:r w:rsidR="005E7FB7" w:rsidRPr="009F3C1C">
        <w:rPr>
          <w:rFonts w:ascii="Tahoma" w:hAnsi="Tahoma" w:cs="Tahoma"/>
          <w:color w:val="2F2F2F"/>
          <w:sz w:val="18"/>
          <w:szCs w:val="18"/>
        </w:rPr>
        <w:t>37</w:t>
      </w:r>
      <w:r w:rsidRPr="009F3C1C">
        <w:rPr>
          <w:rFonts w:ascii="Tahoma" w:hAnsi="Tahoma" w:cs="Tahoma"/>
          <w:color w:val="2F2F2F"/>
          <w:sz w:val="18"/>
          <w:szCs w:val="18"/>
        </w:rPr>
        <w:t xml:space="preserve">, FRACCIÓN I, DE LA </w:t>
      </w:r>
      <w:r w:rsidR="005E7FB7" w:rsidRPr="009F3C1C">
        <w:rPr>
          <w:rFonts w:ascii="Tahoma" w:hAnsi="Tahoma" w:cs="Tahoma"/>
          <w:color w:val="2F2F2F"/>
          <w:sz w:val="18"/>
          <w:szCs w:val="18"/>
        </w:rPr>
        <w:t>LEY DE OBRAS PÚBLICAS Y SERVICIOS RELACIONADOS DEL ESTADO DE OAXACA</w:t>
      </w:r>
      <w:r w:rsidRPr="009F3C1C">
        <w:rPr>
          <w:rFonts w:ascii="Tahoma" w:hAnsi="Tahoma" w:cs="Tahoma"/>
          <w:color w:val="2F2F2F"/>
          <w:sz w:val="18"/>
          <w:szCs w:val="18"/>
        </w:rPr>
        <w:t>.</w:t>
      </w:r>
    </w:p>
    <w:p w14:paraId="245C4C2A" w14:textId="77777777" w:rsidR="000F3EED" w:rsidRPr="008A2D6D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5496" w:themeColor="accent1" w:themeShade="B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VALIDACIÓN DE LA FIANZA EN EL PORTAL DE INTERNET, DIRECCIÓN ELECTRÓNICA </w:t>
      </w:r>
      <w:r w:rsidRPr="008A2D6D">
        <w:rPr>
          <w:rFonts w:ascii="Tahoma" w:hAnsi="Tahoma" w:cs="Tahoma"/>
          <w:b/>
          <w:bCs/>
          <w:color w:val="2F5496" w:themeColor="accent1" w:themeShade="BF"/>
          <w:sz w:val="18"/>
          <w:szCs w:val="18"/>
          <w:u w:val="single"/>
        </w:rPr>
        <w:t>WWW.AMIG.ORG.MX</w:t>
      </w:r>
    </w:p>
    <w:p w14:paraId="03E2B5DD" w14:textId="3863F9FA" w:rsidR="000F3EED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(</w:t>
      </w:r>
      <w:r w:rsidRPr="008A2D6D">
        <w:rPr>
          <w:rFonts w:ascii="Tahoma" w:hAnsi="Tahoma" w:cs="Tahoma"/>
          <w:b/>
          <w:bCs/>
          <w:color w:val="0070C0"/>
          <w:sz w:val="18"/>
          <w:szCs w:val="18"/>
        </w:rPr>
        <w:t>NOMBRE DEL REPRESENTANTE DE LA AFIANZADORA O ASEGURADORA</w:t>
      </w:r>
      <w:r w:rsidRPr="009F3C1C">
        <w:rPr>
          <w:rFonts w:ascii="Tahoma" w:hAnsi="Tahoma" w:cs="Tahoma"/>
          <w:color w:val="2F2F2F"/>
          <w:sz w:val="18"/>
          <w:szCs w:val="18"/>
        </w:rPr>
        <w:t>)</w:t>
      </w:r>
      <w:r w:rsidR="002D3DFD">
        <w:rPr>
          <w:rFonts w:ascii="Tahoma" w:hAnsi="Tahoma" w:cs="Tahoma"/>
          <w:color w:val="2F2F2F"/>
          <w:sz w:val="18"/>
          <w:szCs w:val="18"/>
        </w:rPr>
        <w:t>: __________________________</w:t>
      </w:r>
    </w:p>
    <w:p w14:paraId="2B678128" w14:textId="77777777" w:rsidR="000E1A6E" w:rsidRPr="009F3C1C" w:rsidRDefault="000E1A6E" w:rsidP="000E1A6E">
      <w:pPr>
        <w:pStyle w:val="Ttulo"/>
      </w:pPr>
    </w:p>
    <w:p w14:paraId="3CD292E7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CLÁUSULAS GENERALES A LAS QUE SE SUJETARÁ LA PRESENTE PÓLIZA DE FIANZA DE ANTICIPO EN MATERIA DE OBRA PÚBLICA.</w:t>
      </w:r>
    </w:p>
    <w:p w14:paraId="755A8AAC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PRIMERA. - OBLIGACIÓN GARANTIZADA.</w:t>
      </w:r>
    </w:p>
    <w:p w14:paraId="2D86D1C3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ESTA PÓLIZA DE FIANZA GARANTIZA LA INVERSIÓN, APLICACIÓN, AMORTIZACIÓN O DEVOLUCIÓN PARCIAL O TOTAL DE LA CANTIDAD DE DINERO ENTREGADA AL FIADO POR CONCEPTO DE ANTICIPO, INCLUYENDO EL IMPUESTO AL VALOR AGREGADO, POR PARTE DE 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"LA CONTRATANTE"</w:t>
      </w:r>
      <w:r w:rsidRPr="009F3C1C">
        <w:rPr>
          <w:rFonts w:ascii="Tahoma" w:hAnsi="Tahoma" w:cs="Tahoma"/>
          <w:color w:val="2F2F2F"/>
          <w:sz w:val="18"/>
          <w:szCs w:val="18"/>
        </w:rPr>
        <w:t>, DE CONFORMIDAD CON LO ACORDADO EN EL CONTRATO INDICADO EN LA CARÁTULA DE LA PRESENTE PÓLIZA, ASÍ COMO LOS INTERESES QUE SE CAUSEN CONFORME A L</w:t>
      </w:r>
      <w:r w:rsidR="003311D1" w:rsidRPr="009F3C1C">
        <w:rPr>
          <w:rFonts w:ascii="Tahoma" w:hAnsi="Tahoma" w:cs="Tahoma"/>
          <w:color w:val="2F2F2F"/>
          <w:sz w:val="18"/>
          <w:szCs w:val="18"/>
        </w:rPr>
        <w:t>O ESTABLECIDO EN EL CODIGO FISCAL DE LA FEDERACIÓN</w:t>
      </w:r>
      <w:r w:rsidRPr="009F3C1C">
        <w:rPr>
          <w:rFonts w:ascii="Tahoma" w:hAnsi="Tahoma" w:cs="Tahoma"/>
          <w:color w:val="2F2F2F"/>
          <w:sz w:val="18"/>
          <w:szCs w:val="18"/>
        </w:rPr>
        <w:t>, PARA EL SUPUESTO DE PRÓRROGA EN EL PAGO DE CRÉDITOS FISCALES, SI EL FIADO NO LO INVIRTIÓ, APLICÓ, DEVOLVIÓ O AMORTIZÓ TOTAL O PARCIALMENTE EN EL PLAZO Y ACORDE A LOS FINES PARA LOS QUE LE FUE OTORGADO, ASÍ COMO SU COSTO FINANCIERO. EN NINGÚN CASO LA SUMA DE LOS CONCEPTOS ANTERIORES PODRÁ EXCEDER EL MONTO TOTAL GARANTIZADO.</w:t>
      </w:r>
    </w:p>
    <w:p w14:paraId="2829E142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SEGUNDA. - MONTO AFIANZADO.</w:t>
      </w:r>
    </w:p>
    <w:p w14:paraId="69B37C63" w14:textId="558F3520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(</w:t>
      </w:r>
      <w:r w:rsidRPr="009F3C1C">
        <w:rPr>
          <w:rFonts w:ascii="Tahoma" w:hAnsi="Tahoma" w:cs="Tahoma"/>
          <w:b/>
          <w:bCs/>
          <w:color w:val="FF0000"/>
          <w:sz w:val="18"/>
          <w:szCs w:val="18"/>
        </w:rPr>
        <w:t>LA "AFIANZADORA" O LA "ASEGURADORA"</w:t>
      </w:r>
      <w:r w:rsidRPr="009F3C1C">
        <w:rPr>
          <w:rFonts w:ascii="Tahoma" w:hAnsi="Tahoma" w:cs="Tahoma"/>
          <w:color w:val="2F2F2F"/>
          <w:sz w:val="18"/>
          <w:szCs w:val="18"/>
        </w:rPr>
        <w:t>), SE COMPROMETE A PAGAR A 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"LA BENEFICIARIA"</w:t>
      </w:r>
      <w:r w:rsidRPr="009F3C1C">
        <w:rPr>
          <w:rFonts w:ascii="Tahoma" w:hAnsi="Tahoma" w:cs="Tahoma"/>
          <w:color w:val="2F2F2F"/>
          <w:sz w:val="18"/>
          <w:szCs w:val="18"/>
        </w:rPr>
        <w:t xml:space="preserve">, HASTA EL MONTO AFIANZADO QUE ES </w:t>
      </w:r>
      <w:r w:rsidR="002111CA" w:rsidRPr="009F3C1C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$</w:t>
      </w:r>
      <w:r w:rsidR="002111CA" w:rsidRPr="009F3C1C">
        <w:rPr>
          <w:rFonts w:ascii="Tahoma" w:hAnsi="Tahoma" w:cs="Tahoma"/>
          <w:b/>
          <w:bCs/>
          <w:color w:val="2F2F2F"/>
          <w:sz w:val="18"/>
          <w:szCs w:val="18"/>
        </w:rPr>
        <w:t xml:space="preserve"> </w:t>
      </w:r>
      <w:r w:rsidR="00756BF4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_____________</w:t>
      </w:r>
      <w:r w:rsidR="002111CA" w:rsidRPr="009F3C1C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 xml:space="preserve"> (</w:t>
      </w:r>
      <w:r w:rsidR="00756BF4" w:rsidRPr="00756BF4">
        <w:rPr>
          <w:rFonts w:ascii="Tahoma" w:hAnsi="Tahoma" w:cs="Tahoma"/>
          <w:b/>
          <w:bCs/>
          <w:color w:val="2F5496" w:themeColor="accent1" w:themeShade="BF"/>
          <w:sz w:val="18"/>
          <w:szCs w:val="18"/>
        </w:rPr>
        <w:t>CON LETRA Y NÚMERO INCLUYENDO EL IVA</w:t>
      </w:r>
      <w:r w:rsidR="002111CA" w:rsidRPr="009F3C1C">
        <w:rPr>
          <w:rFonts w:ascii="Tahoma" w:hAnsi="Tahoma" w:cs="Tahoma"/>
          <w:b/>
          <w:bCs/>
          <w:color w:val="2F2F2F"/>
          <w:sz w:val="18"/>
          <w:szCs w:val="18"/>
        </w:rPr>
        <w:t>)</w:t>
      </w:r>
      <w:r w:rsidRPr="009F3C1C">
        <w:rPr>
          <w:rFonts w:ascii="Tahoma" w:hAnsi="Tahoma" w:cs="Tahoma"/>
          <w:color w:val="2F2F2F"/>
          <w:sz w:val="18"/>
          <w:szCs w:val="18"/>
        </w:rPr>
        <w:t xml:space="preserve"> EL CUAL INCLUYE EL IMPUESTO AL VALOR AGREGADO QUE REPRESENTA EL 100% (CIEN POR CIENTO) DEL ANTICIPO OTORGADO.</w:t>
      </w:r>
    </w:p>
    <w:p w14:paraId="25B7D2E2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TERCERA. - INDEMNIZACIÓN POR MORA.</w:t>
      </w:r>
    </w:p>
    <w:p w14:paraId="1821F7AE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(</w:t>
      </w:r>
      <w:r w:rsidRPr="009F3C1C">
        <w:rPr>
          <w:rFonts w:ascii="Tahoma" w:hAnsi="Tahoma" w:cs="Tahoma"/>
          <w:b/>
          <w:bCs/>
          <w:color w:val="FF0000"/>
          <w:sz w:val="18"/>
          <w:szCs w:val="18"/>
        </w:rPr>
        <w:t>LA "AFIANZADORA" O LA "ASEGURADORA"</w:t>
      </w:r>
      <w:r w:rsidRPr="009F3C1C">
        <w:rPr>
          <w:rFonts w:ascii="Tahoma" w:hAnsi="Tahoma" w:cs="Tahoma"/>
          <w:color w:val="2F2F2F"/>
          <w:sz w:val="18"/>
          <w:szCs w:val="18"/>
        </w:rPr>
        <w:t>), SE OBLIGA A PAGAR LA INDEMNIZACIÓN POR MORA POR PAGO EXTEMPORÁNEO DEL IMPORTE DE L</w:t>
      </w:r>
      <w:bookmarkStart w:id="1" w:name="_GoBack"/>
      <w:bookmarkEnd w:id="1"/>
      <w:r w:rsidRPr="009F3C1C">
        <w:rPr>
          <w:rFonts w:ascii="Tahoma" w:hAnsi="Tahoma" w:cs="Tahoma"/>
          <w:color w:val="2F2F2F"/>
          <w:sz w:val="18"/>
          <w:szCs w:val="18"/>
        </w:rPr>
        <w:t>A PÓLIZA DE FIANZA REQUERIDA, DE CONFORMIDAD CON EL ARTÍCULO 283 DE LA LEY DE INSTITUCIONES DE SEGUROS Y FIANZAS.</w:t>
      </w:r>
    </w:p>
    <w:p w14:paraId="6A277DF0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CUARTA. VIGENCIA.</w:t>
      </w:r>
    </w:p>
    <w:p w14:paraId="08175514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LA FIANZA PERMANECERÁ VIGENTE HASTA LA TOTAL AMORTIZACIÓN DEL ANTICIPO O, EN SU CASO, LA DEVOLUCIÓN DE LA PARTE NO AMORTIZADA O QUE SE HAYA DADO CUMPLIMIENTO AL OBJETO PARA EL CUAL FUE OTORGADO DICHO ANTICIPO POR 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"LA CONTRATANTE"</w:t>
      </w:r>
      <w:r w:rsidRPr="009F3C1C">
        <w:rPr>
          <w:rFonts w:ascii="Tahoma" w:hAnsi="Tahoma" w:cs="Tahoma"/>
          <w:color w:val="2F2F2F"/>
          <w:sz w:val="18"/>
          <w:szCs w:val="18"/>
        </w:rPr>
        <w:t>.</w:t>
      </w:r>
    </w:p>
    <w:p w14:paraId="0227A188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ASIMISMO, ESTA FIANZA PERMANECERÁ VIGENTE DURANTE LA SUBSTANCIACIÓN DE TODOS LOS RECURSOS LEGALES, ARBITRAJES O JUICIOS QUE SE INTERPONGAN CON ORIGEN EN LA OBLIGACIÓN GARANTIZADA HASTA QUE SE PRONUNCIE RESOLUCIÓN DEFINITIVA DE AUTORIDAD O TRIBUNAL COMPETENTE QUE HAYA CAUSADO EJECUTORIA, DE FORMA TAL QUE SU VIGENCIA NO PODRÁ ACOTARSE EN RAZÓN DEL PLAZO DE EJECUCIÓN DEL 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"CONTRATO"</w:t>
      </w:r>
      <w:r w:rsidRPr="009F3C1C">
        <w:rPr>
          <w:rFonts w:ascii="Tahoma" w:hAnsi="Tahoma" w:cs="Tahoma"/>
          <w:color w:val="2F2F2F"/>
          <w:sz w:val="18"/>
          <w:szCs w:val="18"/>
        </w:rPr>
        <w:t> Y PERMANECERÁ EN VIGOR AÚN EN LOS CASOS EN QUE 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"LA CONTRATANTE"</w:t>
      </w:r>
      <w:r w:rsidRPr="009F3C1C">
        <w:rPr>
          <w:rFonts w:ascii="Tahoma" w:hAnsi="Tahoma" w:cs="Tahoma"/>
          <w:color w:val="2F2F2F"/>
          <w:sz w:val="18"/>
          <w:szCs w:val="18"/>
        </w:rPr>
        <w:t> OTORGUE PRÓRROGAS O ESPERAS AL FIADO PARA EL CUMPLIMIENTO DE LA O LAS OBLIGACIONES CONTRACTUALES..</w:t>
      </w:r>
    </w:p>
    <w:p w14:paraId="456C99E6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QUINTA. - SUBJUDICIDAD.</w:t>
      </w:r>
    </w:p>
    <w:p w14:paraId="7258EEEF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(</w:t>
      </w:r>
      <w:r w:rsidRPr="009F3C1C">
        <w:rPr>
          <w:rFonts w:ascii="Tahoma" w:hAnsi="Tahoma" w:cs="Tahoma"/>
          <w:b/>
          <w:bCs/>
          <w:color w:val="FF0000"/>
          <w:sz w:val="18"/>
          <w:szCs w:val="18"/>
        </w:rPr>
        <w:t>LA "AFIANZADORA" O LA "ASEGURADORA"</w:t>
      </w:r>
      <w:r w:rsidRPr="009F3C1C">
        <w:rPr>
          <w:rFonts w:ascii="Tahoma" w:hAnsi="Tahoma" w:cs="Tahoma"/>
          <w:color w:val="2F2F2F"/>
          <w:sz w:val="18"/>
          <w:szCs w:val="18"/>
        </w:rPr>
        <w:t>) REALIZARÁ EL PAGO DE LA CANTIDAD RECLAMADA, BAJO LOS TÉRMINOS ESTIPULADOS EN ESTA PÓLIZA DE FIANZA, Y, EN SU CASO, LA INDEMNIZACIÓN POR MORA DE ACUERDO A LO ESTABLECIDO EN EL ARTÍCULO 283 DE LA LEY DE INSTITUCIONES DE SEGUROS Y DE FIANZAS, AUN CUANDO LA OBLIGACIÓN SE ENCUENTRE SUBJÚDICE, EN VIRTUD DE PROCEDIMIENTO ANTE AUTORIDAD JUDICIAL, ADMINISTRATIVA O TRIBUNAL ARBITRAL, SALVO QUE EL FIADO OBTENGA LA SUSPENSIÓN DE SU EJECUCIÓN, ANTE DICHAS INSTANCIAS.</w:t>
      </w:r>
    </w:p>
    <w:p w14:paraId="58D34A9F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(</w:t>
      </w:r>
      <w:r w:rsidRPr="009F3C1C">
        <w:rPr>
          <w:rFonts w:ascii="Tahoma" w:hAnsi="Tahoma" w:cs="Tahoma"/>
          <w:b/>
          <w:bCs/>
          <w:color w:val="FF0000"/>
          <w:sz w:val="18"/>
          <w:szCs w:val="18"/>
        </w:rPr>
        <w:t>LA "AFIANZADORA" O LA "ASEGURADORA"</w:t>
      </w:r>
      <w:r w:rsidRPr="009F3C1C">
        <w:rPr>
          <w:rFonts w:ascii="Tahoma" w:hAnsi="Tahoma" w:cs="Tahoma"/>
          <w:color w:val="2F2F2F"/>
          <w:sz w:val="18"/>
          <w:szCs w:val="18"/>
        </w:rPr>
        <w:t>) DEBERÁ COMUNICAR A 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"LA BENEFICIARIA"</w:t>
      </w:r>
      <w:r w:rsidRPr="009F3C1C">
        <w:rPr>
          <w:rFonts w:ascii="Tahoma" w:hAnsi="Tahoma" w:cs="Tahoma"/>
          <w:color w:val="2F2F2F"/>
          <w:sz w:val="18"/>
          <w:szCs w:val="18"/>
        </w:rPr>
        <w:t> DE LA GARANTÍA, EL OTORGAMIENTO</w:t>
      </w:r>
    </w:p>
    <w:p w14:paraId="3CE2A315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DE LA SUSPENSIÓN AL FIADO, ACOMPAÑÁNDOLE LAS CONSTANCIAS RESPECTIVAS QUE ASÍ LO ACREDITEN, A FIN DE QUE SE ENCUENTRE EN LA POSIBILIDAD DE ABSTENERSE DEL COBRO DE LA FIANZA HASTA EN TANTO SE DICTE SENTENCIA FIRME.</w:t>
      </w:r>
    </w:p>
    <w:p w14:paraId="5D9736FE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SEXTA. - COAFIANZAMIENTO O YUXTAPOSICIÓN DE GARANTÍAS.</w:t>
      </w:r>
    </w:p>
    <w:p w14:paraId="0D258A5D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EL COAFIANZAMIENTO O YUXTAPOSICIÓN DE GARANTÍAS, NO IMPLICARÁ NOVACIÓN DE LAS OBLIGACIONES ASUMIDAS POR (</w:t>
      </w:r>
      <w:r w:rsidRPr="009F3C1C">
        <w:rPr>
          <w:rFonts w:ascii="Tahoma" w:hAnsi="Tahoma" w:cs="Tahoma"/>
          <w:b/>
          <w:bCs/>
          <w:color w:val="FF0000"/>
          <w:sz w:val="18"/>
          <w:szCs w:val="18"/>
        </w:rPr>
        <w:t>LA "AFIANZADORA" O LA "ASEGURADORA"</w:t>
      </w:r>
      <w:r w:rsidRPr="009F3C1C">
        <w:rPr>
          <w:rFonts w:ascii="Tahoma" w:hAnsi="Tahoma" w:cs="Tahoma"/>
          <w:color w:val="2F2F2F"/>
          <w:sz w:val="18"/>
          <w:szCs w:val="18"/>
        </w:rPr>
        <w:t>), POR LO QUE SUBSISTIRÁ SU RESPONSABILIDAD EXCLUSIVAMENTE EN LA MEDIDA Y CONDICIONES EN QUE LA ASUMIÓ EN LA PRESENTE PÓLIZA DE FIANZA Y EN SUS DOCUMENTOS MODIFICATORIOS.</w:t>
      </w:r>
    </w:p>
    <w:p w14:paraId="7439CE53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SÉPTIMA. - CANCELACIÓN DE LA FIANZA.</w:t>
      </w:r>
    </w:p>
    <w:p w14:paraId="68AD3D5C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(</w:t>
      </w:r>
      <w:r w:rsidRPr="009F3C1C">
        <w:rPr>
          <w:rFonts w:ascii="Tahoma" w:hAnsi="Tahoma" w:cs="Tahoma"/>
          <w:b/>
          <w:bCs/>
          <w:color w:val="FF0000"/>
          <w:sz w:val="18"/>
          <w:szCs w:val="18"/>
        </w:rPr>
        <w:t>LA "AFIANZADORA" O LA "ASEGURADORA"</w:t>
      </w:r>
      <w:r w:rsidRPr="009F3C1C">
        <w:rPr>
          <w:rFonts w:ascii="Tahoma" w:hAnsi="Tahoma" w:cs="Tahoma"/>
          <w:color w:val="2F2F2F"/>
          <w:sz w:val="18"/>
          <w:szCs w:val="18"/>
        </w:rPr>
        <w:t>) QUEDARÁ LIBERADA DE SU OBLIGACIÓN FIADORA SIEMPRE Y CUANDO </w:t>
      </w: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"LA CONTRATANTE"</w:t>
      </w:r>
      <w:r w:rsidRPr="009F3C1C">
        <w:rPr>
          <w:rFonts w:ascii="Tahoma" w:hAnsi="Tahoma" w:cs="Tahoma"/>
          <w:color w:val="2F2F2F"/>
          <w:sz w:val="18"/>
          <w:szCs w:val="18"/>
        </w:rPr>
        <w:t> LE COMUNIQUE POR ESCRITO, POR CONDUCTO DEL SERVIDOR PÚBLICO FACULTADO PARA ELLO, SU CONFORMIDAD PARA CANCELAR LA PRESENTE GARANTÍA.</w:t>
      </w:r>
    </w:p>
    <w:p w14:paraId="5917F253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EL FIADO PODRÁ SOLICITAR LA CANCELACIÓN DE LA FIANZA PARA LO CUAL DEBERÁ PRESENTAR A (</w:t>
      </w:r>
      <w:r w:rsidRPr="009F3C1C">
        <w:rPr>
          <w:rFonts w:ascii="Tahoma" w:hAnsi="Tahoma" w:cs="Tahoma"/>
          <w:b/>
          <w:bCs/>
          <w:color w:val="FF0000"/>
          <w:sz w:val="18"/>
          <w:szCs w:val="18"/>
        </w:rPr>
        <w:t>LA "AFIANZADORA" O LA "ASEGURADORA"</w:t>
      </w:r>
      <w:r w:rsidRPr="009F3C1C">
        <w:rPr>
          <w:rFonts w:ascii="Tahoma" w:hAnsi="Tahoma" w:cs="Tahoma"/>
          <w:color w:val="2F2F2F"/>
          <w:sz w:val="18"/>
          <w:szCs w:val="18"/>
        </w:rPr>
        <w:t>) LA DOCUMENTACIÓN DESCRITA EN EL PÁRRAFO ANTERIOR.</w:t>
      </w:r>
    </w:p>
    <w:p w14:paraId="06B83651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lastRenderedPageBreak/>
        <w:t>OCTAVA. - PROCEDIMIENTOS</w:t>
      </w:r>
    </w:p>
    <w:p w14:paraId="640884EF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(</w:t>
      </w:r>
      <w:r w:rsidRPr="009F3C1C">
        <w:rPr>
          <w:rFonts w:ascii="Tahoma" w:hAnsi="Tahoma" w:cs="Tahoma"/>
          <w:b/>
          <w:bCs/>
          <w:color w:val="FF0000"/>
          <w:sz w:val="18"/>
          <w:szCs w:val="18"/>
        </w:rPr>
        <w:t>LA "AFIANZADORA" O LA "ASEGURADORA"</w:t>
      </w:r>
      <w:r w:rsidRPr="009F3C1C">
        <w:rPr>
          <w:rFonts w:ascii="Tahoma" w:hAnsi="Tahoma" w:cs="Tahoma"/>
          <w:color w:val="2F2F2F"/>
          <w:sz w:val="18"/>
          <w:szCs w:val="18"/>
        </w:rPr>
        <w:t>), ACEPTA EXPRESAMENTE SOMETERSE AL PROCEDIMIENTO PREVISTO EN EL ARTÍCULO 279 DE LA LEY DE INSTITUCIONES DE SEGUROS Y DE FIANZAS PARA HACER EFECTIVA LA FIANZA.</w:t>
      </w:r>
    </w:p>
    <w:p w14:paraId="35E0B7EA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NOVENA. - RECLAMACIÓN.</w:t>
      </w:r>
    </w:p>
    <w:p w14:paraId="08FC65DA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"LA BENEFICIARIA"</w:t>
      </w:r>
      <w:r w:rsidRPr="009F3C1C">
        <w:rPr>
          <w:rFonts w:ascii="Tahoma" w:hAnsi="Tahoma" w:cs="Tahoma"/>
          <w:color w:val="2F2F2F"/>
          <w:sz w:val="18"/>
          <w:szCs w:val="18"/>
        </w:rPr>
        <w:t> PODRÁ PRESENTAR LA RECLAMACIÓN A QUE SE REFIERE EL ARTÍCULO 27</w:t>
      </w:r>
      <w:r w:rsidR="009F3C1C" w:rsidRPr="009F3C1C">
        <w:rPr>
          <w:rFonts w:ascii="Tahoma" w:hAnsi="Tahoma" w:cs="Tahoma"/>
          <w:color w:val="2F2F2F"/>
          <w:sz w:val="18"/>
          <w:szCs w:val="18"/>
        </w:rPr>
        <w:t>9 Y 282</w:t>
      </w:r>
      <w:r w:rsidRPr="009F3C1C">
        <w:rPr>
          <w:rFonts w:ascii="Tahoma" w:hAnsi="Tahoma" w:cs="Tahoma"/>
          <w:color w:val="2F2F2F"/>
          <w:sz w:val="18"/>
          <w:szCs w:val="18"/>
        </w:rPr>
        <w:t>, DE LEY DE INSTITUCIONES DE SEGUROS Y DE FIANZAS EN CUALQUIER OFICINA, O SUCURSAL DE LA INSTITUCIÓN Y ANTE CUALQUIER APODERADO O REPRESENTANTE DE LA MISMA.</w:t>
      </w:r>
    </w:p>
    <w:p w14:paraId="55DC0781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b/>
          <w:bCs/>
          <w:color w:val="2F2F2F"/>
          <w:sz w:val="18"/>
          <w:szCs w:val="18"/>
        </w:rPr>
        <w:t>DÉCIMA. - DISPOSICIONES APLICABLES.</w:t>
      </w:r>
    </w:p>
    <w:p w14:paraId="7518B940" w14:textId="77777777" w:rsidR="000F3EED" w:rsidRPr="009F3C1C" w:rsidRDefault="000F3EED" w:rsidP="000C7DE5">
      <w:pPr>
        <w:shd w:val="clear" w:color="auto" w:fill="FFFFFF"/>
        <w:spacing w:after="60"/>
        <w:jc w:val="both"/>
        <w:rPr>
          <w:rFonts w:ascii="Tahoma" w:hAnsi="Tahoma" w:cs="Tahoma"/>
          <w:color w:val="2F2F2F"/>
          <w:sz w:val="18"/>
          <w:szCs w:val="18"/>
        </w:rPr>
      </w:pPr>
      <w:r w:rsidRPr="009F3C1C">
        <w:rPr>
          <w:rFonts w:ascii="Tahoma" w:hAnsi="Tahoma" w:cs="Tahoma"/>
          <w:color w:val="2F2F2F"/>
          <w:sz w:val="18"/>
          <w:szCs w:val="18"/>
        </w:rPr>
        <w:t>SERÁ APLICABLE, A ESTA PÓLIZA, EN LO NO PREVISTO POR LA LEY DE INSTITUCIONES DE SEGUROS Y DE FIANZAS LA LEGISLACIÓN MERCANTIL Y A FALTA DE DISPOSICIÓN EXPRESA EL CÓDIGO CIVIL FEDERAL.</w:t>
      </w:r>
    </w:p>
    <w:sectPr w:rsidR="000F3EED" w:rsidRPr="009F3C1C" w:rsidSect="000C7DE5">
      <w:pgSz w:w="12240" w:h="15840"/>
      <w:pgMar w:top="1417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ED"/>
    <w:rsid w:val="00034138"/>
    <w:rsid w:val="000420B4"/>
    <w:rsid w:val="000C7DE5"/>
    <w:rsid w:val="000E1A6E"/>
    <w:rsid w:val="000F3EED"/>
    <w:rsid w:val="00176EC1"/>
    <w:rsid w:val="001C5EF3"/>
    <w:rsid w:val="002111CA"/>
    <w:rsid w:val="002136A7"/>
    <w:rsid w:val="002D3DFD"/>
    <w:rsid w:val="002D6DFB"/>
    <w:rsid w:val="003311D1"/>
    <w:rsid w:val="00347EA8"/>
    <w:rsid w:val="003F4DD9"/>
    <w:rsid w:val="005E7FB7"/>
    <w:rsid w:val="006A7761"/>
    <w:rsid w:val="007159CD"/>
    <w:rsid w:val="00756BF4"/>
    <w:rsid w:val="00821ADE"/>
    <w:rsid w:val="00872B81"/>
    <w:rsid w:val="00885A63"/>
    <w:rsid w:val="008A2D6D"/>
    <w:rsid w:val="008A67FD"/>
    <w:rsid w:val="008D2CB7"/>
    <w:rsid w:val="008D7990"/>
    <w:rsid w:val="009068D7"/>
    <w:rsid w:val="009329E6"/>
    <w:rsid w:val="009E211C"/>
    <w:rsid w:val="009F3C1C"/>
    <w:rsid w:val="00AD0AB6"/>
    <w:rsid w:val="00C22D83"/>
    <w:rsid w:val="00CA618B"/>
    <w:rsid w:val="00E1695A"/>
    <w:rsid w:val="00E60F0B"/>
    <w:rsid w:val="00FA0FD6"/>
    <w:rsid w:val="00FB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FF08B"/>
  <w15:chartTrackingRefBased/>
  <w15:docId w15:val="{23C45EA9-EF80-40B5-BBC9-0724E40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7D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7DE5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0E1A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1A6E"/>
    <w:rPr>
      <w:rFonts w:asciiTheme="majorHAnsi" w:eastAsiaTheme="majorEastAsia" w:hAnsiTheme="majorHAnsi" w:cstheme="majorBidi"/>
      <w:spacing w:val="-10"/>
      <w:kern w:val="28"/>
      <w:sz w:val="56"/>
      <w:szCs w:val="5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2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25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6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2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33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1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89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75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3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7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2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7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7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4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83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8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7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2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9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5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6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4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78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7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9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7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1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13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71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2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1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8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0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1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6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91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3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7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2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95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8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0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5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7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4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6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25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8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8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2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5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0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4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5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2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9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5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5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4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55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39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98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95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60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33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76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8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00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96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41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55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347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540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35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86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03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46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7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88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99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03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64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24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18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05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96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90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522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48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73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67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83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94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96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27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73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75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1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0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1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2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2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2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8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0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2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96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3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27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4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8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40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0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8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54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1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3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5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0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2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8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2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5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0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4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3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99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7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9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1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3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1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0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5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0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1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8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9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5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2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9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6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0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3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0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2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4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1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6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29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7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inacruz@oaxaca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1177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Aragón</dc:creator>
  <cp:keywords/>
  <dc:description/>
  <cp:lastModifiedBy>Ariel Aragón</cp:lastModifiedBy>
  <cp:revision>12</cp:revision>
  <cp:lastPrinted>2023-05-30T01:31:00Z</cp:lastPrinted>
  <dcterms:created xsi:type="dcterms:W3CDTF">2023-05-30T01:35:00Z</dcterms:created>
  <dcterms:modified xsi:type="dcterms:W3CDTF">2023-06-20T01:25:00Z</dcterms:modified>
</cp:coreProperties>
</file>